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02A8" w14:textId="455A10D4" w:rsidR="005149E6" w:rsidRDefault="005149E6" w:rsidP="005149E6">
      <w:r w:rsidRPr="003B4FAC">
        <w:rPr>
          <w:b/>
          <w:bCs/>
        </w:rPr>
        <w:t>Terms and Conditions</w:t>
      </w:r>
      <w:r w:rsidRPr="003B4FAC">
        <w:br/>
      </w:r>
      <w:r w:rsidRPr="003B4FAC">
        <w:br/>
      </w:r>
      <w:r w:rsidRPr="00140E73">
        <w:rPr>
          <w:b/>
          <w:bCs/>
        </w:rPr>
        <w:t>Classes</w:t>
      </w:r>
      <w:r w:rsidRPr="003B4FAC">
        <w:t xml:space="preserve"> generally run in </w:t>
      </w:r>
      <w:r w:rsidR="006C49EA" w:rsidRPr="003B4FAC">
        <w:t>5- or 6-week</w:t>
      </w:r>
      <w:r w:rsidRPr="003B4FAC">
        <w:t xml:space="preserve"> blocks with breaks between each block.  I teach at least 3</w:t>
      </w:r>
      <w:r w:rsidR="00217735">
        <w:t xml:space="preserve">8 </w:t>
      </w:r>
      <w:r w:rsidRPr="003B4FAC">
        <w:t>weeks in my Pilates Year which runs from 1st September to 31st August.</w:t>
      </w:r>
    </w:p>
    <w:p w14:paraId="523AA944" w14:textId="33283F49" w:rsidR="005149E6" w:rsidRDefault="005149E6" w:rsidP="005149E6">
      <w:r w:rsidRPr="00140E73">
        <w:rPr>
          <w:b/>
          <w:bCs/>
        </w:rPr>
        <w:t>Payment</w:t>
      </w:r>
      <w:r w:rsidRPr="003B4FAC">
        <w:t xml:space="preserve"> </w:t>
      </w:r>
      <w:r w:rsidR="009E5023">
        <w:t xml:space="preserve">For Members </w:t>
      </w:r>
      <w:r w:rsidRPr="003B4FAC">
        <w:t xml:space="preserve">is </w:t>
      </w:r>
      <w:proofErr w:type="gramStart"/>
      <w:r w:rsidR="001C193F">
        <w:t>on a</w:t>
      </w:r>
      <w:r w:rsidRPr="003B4FAC">
        <w:t xml:space="preserve"> monthly</w:t>
      </w:r>
      <w:r w:rsidR="001C193F">
        <w:t xml:space="preserve"> basis</w:t>
      </w:r>
      <w:proofErr w:type="gramEnd"/>
      <w:r w:rsidRPr="003B4FAC">
        <w:t>, in advance, via cash, bank transfer or Go Cardless</w:t>
      </w:r>
      <w:r w:rsidR="009E5023">
        <w:t xml:space="preserve"> on the 1</w:t>
      </w:r>
      <w:r w:rsidR="009E5023" w:rsidRPr="009E5023">
        <w:rPr>
          <w:vertAlign w:val="superscript"/>
        </w:rPr>
        <w:t>st</w:t>
      </w:r>
      <w:r w:rsidR="009E5023">
        <w:t xml:space="preserve"> of each month.  </w:t>
      </w:r>
      <w:r w:rsidR="00D637C0">
        <w:t xml:space="preserve">Class </w:t>
      </w:r>
      <w:r w:rsidR="006C49EA">
        <w:t xml:space="preserve">Packs and Drop Ins </w:t>
      </w:r>
      <w:r w:rsidR="00D637C0">
        <w:t xml:space="preserve">are paid at the time of purchase, preferably via bank transfer.  </w:t>
      </w:r>
      <w:r w:rsidR="0084694F">
        <w:t xml:space="preserve">  </w:t>
      </w:r>
      <w:r w:rsidRPr="003B4FAC">
        <w:t>Sorry no cheques please</w:t>
      </w:r>
      <w:r w:rsidR="006C49EA">
        <w:t>.</w:t>
      </w:r>
      <w:r w:rsidRPr="003B4FAC">
        <w:br/>
      </w:r>
      <w:r w:rsidRPr="00140E73">
        <w:rPr>
          <w:b/>
          <w:bCs/>
        </w:rPr>
        <w:t>It is your responsibility</w:t>
      </w:r>
      <w:r w:rsidRPr="003B4FAC">
        <w:t xml:space="preserve"> to cancel your class via the on-line booking system the day before to qualify for a class credit.</w:t>
      </w:r>
      <w:r w:rsidRPr="003B4FAC">
        <w:br/>
      </w:r>
      <w:r w:rsidRPr="00140E73">
        <w:rPr>
          <w:b/>
          <w:bCs/>
        </w:rPr>
        <w:t>Last minute cancellations</w:t>
      </w:r>
      <w:r w:rsidRPr="003B4FAC">
        <w:t>/no shows/less than 1 days’ notice, the session will be forfeited</w:t>
      </w:r>
      <w:r w:rsidRPr="003B4FAC">
        <w:br/>
      </w:r>
      <w:r w:rsidRPr="00140E73">
        <w:rPr>
          <w:b/>
          <w:bCs/>
        </w:rPr>
        <w:t>Refunds</w:t>
      </w:r>
      <w:r w:rsidRPr="003B4FAC">
        <w:t xml:space="preserve"> are not available </w:t>
      </w:r>
      <w:r w:rsidRPr="003B4FAC">
        <w:br/>
      </w:r>
      <w:r w:rsidRPr="00140E73">
        <w:rPr>
          <w:b/>
          <w:bCs/>
        </w:rPr>
        <w:t>Credits may be</w:t>
      </w:r>
      <w:r w:rsidRPr="003B4FAC">
        <w:t xml:space="preserve"> considered in exceptional circumstances </w:t>
      </w:r>
      <w:r w:rsidRPr="003B4FAC">
        <w:br/>
      </w:r>
      <w:r w:rsidRPr="00140E73">
        <w:rPr>
          <w:b/>
          <w:bCs/>
        </w:rPr>
        <w:t>Credit will be given</w:t>
      </w:r>
      <w:r w:rsidRPr="003B4FAC">
        <w:t xml:space="preserve"> if Instructor has to cancel due to unforeseen circumstances/illness</w:t>
      </w:r>
    </w:p>
    <w:p w14:paraId="2F7C856C" w14:textId="69393ED8" w:rsidR="005149E6" w:rsidRPr="003B4FAC" w:rsidRDefault="005149E6" w:rsidP="005149E6">
      <w:r w:rsidRPr="003B4FAC">
        <w:br/>
      </w:r>
      <w:r w:rsidRPr="00140E73">
        <w:rPr>
          <w:b/>
          <w:bCs/>
        </w:rPr>
        <w:t>Please arrive promptly</w:t>
      </w:r>
      <w:r w:rsidRPr="003B4FAC">
        <w:t xml:space="preserve"> at least 5</w:t>
      </w:r>
      <w:r w:rsidR="007807BC">
        <w:t>-10</w:t>
      </w:r>
      <w:r w:rsidRPr="003B4FAC">
        <w:t xml:space="preserve"> minutes before the start of the class.  If you arrive after the start of the class, it will be at the discretion of the instructor if you can stay</w:t>
      </w:r>
    </w:p>
    <w:p w14:paraId="57175367" w14:textId="1E9233C4" w:rsidR="005149E6" w:rsidRPr="003B4FAC" w:rsidRDefault="005149E6" w:rsidP="005149E6">
      <w:r w:rsidRPr="003B4FAC">
        <w:br/>
        <w:t>By becoming a member</w:t>
      </w:r>
      <w:r w:rsidR="007807BC">
        <w:t>, purchasing a class pack or drop in class</w:t>
      </w:r>
      <w:r w:rsidRPr="003B4FAC">
        <w:t>, you are agreeing to these terms and conditions</w:t>
      </w:r>
      <w:r w:rsidRPr="003B4FAC">
        <w:br/>
      </w:r>
      <w:r w:rsidRPr="003B4FAC">
        <w:br/>
      </w:r>
      <w:r w:rsidRPr="00140E73">
        <w:rPr>
          <w:b/>
          <w:bCs/>
        </w:rPr>
        <w:t>Waiver</w:t>
      </w:r>
      <w:r w:rsidRPr="003B4FAC">
        <w:br/>
      </w:r>
      <w:r w:rsidRPr="003B4FAC">
        <w:br/>
        <w:t>Please advise before commencing any session if, for any reason, your health or your ability to exercise changes.</w:t>
      </w:r>
      <w:r w:rsidRPr="003B4FAC">
        <w:br/>
      </w:r>
      <w:r w:rsidRPr="003B4FAC">
        <w:br/>
        <w:t>It is inadvisable to do Pilates between weeks 8 to 14 of pregnancy unless by special arrangement with your teacher. It is also wise to wait six weeks after the birth before resuming exercise and having your six-week check, 12 weeks after a Caesarean.</w:t>
      </w:r>
      <w:r w:rsidRPr="003B4FAC">
        <w:br/>
      </w:r>
      <w:r w:rsidRPr="003B4FAC">
        <w:br/>
        <w:t>Pilates exercises are very safe, but, as with all forms of physical exercise, it is prudent to consult your doctor before starting Pilates sessions.</w:t>
      </w:r>
      <w:r w:rsidRPr="003B4FAC">
        <w:br/>
      </w:r>
      <w:r w:rsidRPr="003B4FAC">
        <w:br/>
        <w:t>These sessions are not a substitute for medical counselling or treatment. If you have any doubts about the suitability of the exercises, you should refer to your medical practitioner. The teacher can accept no liability for personal injury related to participation in a session if:-</w:t>
      </w:r>
      <w:r w:rsidRPr="003B4FAC">
        <w:br/>
      </w:r>
      <w:r w:rsidRPr="003B4FAC">
        <w:br/>
        <w:t>* Your doctor has, on health grounds, advised you against such exercise</w:t>
      </w:r>
      <w:r w:rsidRPr="003B4FAC">
        <w:br/>
        <w:t>* You fail to observe instructions on safety and technique</w:t>
      </w:r>
      <w:r w:rsidRPr="003B4FAC">
        <w:br/>
        <w:t>* Such injury is caused by the negligence of another participant in the class</w:t>
      </w:r>
      <w:r w:rsidRPr="003B4FAC">
        <w:br/>
      </w:r>
      <w:r w:rsidRPr="003B4FAC">
        <w:br/>
        <w:t>Exercise should be performed at a pace which feels comfortable for you. Pain is the body's warning system and should not be ignored. Please inform your teacher immediately if you feel any discomfort during a session. Please also inform your teacher if you felt any discomfort after a previous session.</w:t>
      </w:r>
      <w:r w:rsidRPr="003B4FAC">
        <w:br/>
      </w:r>
      <w:r w:rsidRPr="003B4FAC">
        <w:br/>
      </w:r>
      <w:r w:rsidRPr="003B4FAC">
        <w:lastRenderedPageBreak/>
        <w:t>I understand that Body Control Pilates exercises involve hands-on correction and I hereby consent for my teachers to work in this way.</w:t>
      </w:r>
      <w:r w:rsidRPr="003B4FAC">
        <w:br/>
      </w:r>
      <w:r w:rsidRPr="003B4FAC">
        <w:br/>
        <w:t>I confirm that I have read and understood the above advice and that the information I have given is correct and that I will participate in physical activity as my own risk.</w:t>
      </w:r>
      <w:r w:rsidRPr="003B4FAC">
        <w:br/>
        <w:t>I confirm agreement to be contacted with information on classes and other Pilates related activities and understand that I have the right to withdraw this 'consent to be contacted' at any time.</w:t>
      </w:r>
    </w:p>
    <w:p w14:paraId="34E78816" w14:textId="77777777" w:rsidR="005149E6" w:rsidRDefault="005149E6" w:rsidP="005149E6">
      <w:r w:rsidRPr="003B4FAC">
        <w:t xml:space="preserve"> </w:t>
      </w:r>
    </w:p>
    <w:p w14:paraId="315C7C86" w14:textId="111EC4EC" w:rsidR="005149E6" w:rsidRDefault="005149E6" w:rsidP="005149E6">
      <w:r w:rsidRPr="003B4FAC">
        <w:t xml:space="preserve">I confirm that my Body Control Pilates teacher may use the information provided in my Client Enrolment Form and any other information I may later provide for teaching purposes, and this </w:t>
      </w:r>
      <w:r w:rsidR="0071752E" w:rsidRPr="003B4FAC">
        <w:t>information: -</w:t>
      </w:r>
    </w:p>
    <w:p w14:paraId="4421F3ED" w14:textId="52D36D77" w:rsidR="005149E6" w:rsidRDefault="005149E6" w:rsidP="005149E6">
      <w:r w:rsidRPr="003B4FAC">
        <w:br/>
        <w:t>a) will be used in confidence and stored securely</w:t>
      </w:r>
      <w:r w:rsidRPr="003B4FAC">
        <w:br/>
        <w:t>b) will not in any circumstances be shared with a third party without</w:t>
      </w:r>
      <w:r>
        <w:t xml:space="preserve"> my</w:t>
      </w:r>
      <w:r w:rsidRPr="003B4FAC">
        <w:t xml:space="preserve"> written consent</w:t>
      </w:r>
      <w:r w:rsidRPr="003B4FAC">
        <w:br/>
        <w:t xml:space="preserve">c) may be retained by my teacher for </w:t>
      </w:r>
      <w:r w:rsidR="002254E6" w:rsidRPr="003B4FAC">
        <w:t>a period</w:t>
      </w:r>
      <w:r w:rsidRPr="003B4FAC">
        <w:t xml:space="preserve"> such as complies with professional, legal and insurance requirements that they must fulfil.</w:t>
      </w:r>
    </w:p>
    <w:p w14:paraId="42A781A4" w14:textId="77777777" w:rsidR="005149E6" w:rsidRDefault="005149E6" w:rsidP="005149E6">
      <w:r>
        <w:t>d) I give my consent for my teacher to take photographs to be used in her social media and website only.</w:t>
      </w:r>
    </w:p>
    <w:p w14:paraId="46178BDC" w14:textId="77777777" w:rsidR="005149E6" w:rsidRDefault="005149E6" w:rsidP="005149E6"/>
    <w:p w14:paraId="67B0B1D8" w14:textId="77777777" w:rsidR="005149E6" w:rsidRDefault="005149E6" w:rsidP="005149E6"/>
    <w:p w14:paraId="20CA24FF" w14:textId="77777777" w:rsidR="005149E6" w:rsidRDefault="005149E6" w:rsidP="005149E6"/>
    <w:p w14:paraId="655C7BC3" w14:textId="77777777" w:rsidR="005149E6" w:rsidRDefault="005149E6" w:rsidP="005149E6"/>
    <w:p w14:paraId="324A51D2" w14:textId="77777777" w:rsidR="009A04AA" w:rsidRDefault="009A04AA" w:rsidP="005149E6"/>
    <w:p w14:paraId="54B266DC" w14:textId="77777777" w:rsidR="009A04AA" w:rsidRDefault="009A04AA" w:rsidP="005149E6"/>
    <w:p w14:paraId="1B70BCC2" w14:textId="77777777" w:rsidR="009A04AA" w:rsidRDefault="009A04AA" w:rsidP="005149E6"/>
    <w:p w14:paraId="39BD0EDA" w14:textId="77777777" w:rsidR="009A04AA" w:rsidRDefault="009A04AA" w:rsidP="005149E6"/>
    <w:p w14:paraId="1740D843" w14:textId="77777777" w:rsidR="009A04AA" w:rsidRDefault="009A04AA" w:rsidP="005149E6"/>
    <w:p w14:paraId="1F455D6A" w14:textId="77777777" w:rsidR="009A04AA" w:rsidRDefault="009A04AA" w:rsidP="005149E6"/>
    <w:p w14:paraId="5B587E1E" w14:textId="77777777" w:rsidR="009A04AA" w:rsidRDefault="009A04AA" w:rsidP="005149E6"/>
    <w:p w14:paraId="17BB7426" w14:textId="77777777" w:rsidR="009A04AA" w:rsidRDefault="009A04AA" w:rsidP="005149E6"/>
    <w:p w14:paraId="3E79A21F" w14:textId="77777777" w:rsidR="009A04AA" w:rsidRDefault="009A04AA" w:rsidP="005149E6"/>
    <w:p w14:paraId="41BC07FB" w14:textId="77777777" w:rsidR="009A04AA" w:rsidRDefault="009A04AA" w:rsidP="005149E6"/>
    <w:p w14:paraId="1E444F99" w14:textId="77777777" w:rsidR="009A04AA" w:rsidRDefault="009A04AA" w:rsidP="005149E6"/>
    <w:p w14:paraId="67DAE714" w14:textId="77777777" w:rsidR="009A04AA" w:rsidRDefault="009A04AA" w:rsidP="005149E6"/>
    <w:p w14:paraId="4EBD2014" w14:textId="77777777" w:rsidR="009A04AA" w:rsidRDefault="009A04AA" w:rsidP="005149E6"/>
    <w:p w14:paraId="1CE1D596" w14:textId="77777777" w:rsidR="009A04AA" w:rsidRDefault="009A04AA" w:rsidP="005149E6"/>
    <w:p w14:paraId="057A2C44" w14:textId="77777777" w:rsidR="009A04AA" w:rsidRDefault="009A04AA" w:rsidP="005149E6"/>
    <w:p w14:paraId="5E56BA6D" w14:textId="77777777" w:rsidR="005149E6" w:rsidRDefault="005149E6" w:rsidP="005149E6"/>
    <w:p w14:paraId="2E17FDF1" w14:textId="77777777" w:rsidR="005149E6" w:rsidRDefault="005149E6" w:rsidP="005149E6"/>
    <w:p w14:paraId="65979D5E" w14:textId="6F3F3CF7" w:rsidR="005149E6" w:rsidRPr="003B4FAC" w:rsidRDefault="005149E6" w:rsidP="005149E6">
      <w:r>
        <w:t>S</w:t>
      </w:r>
      <w:r w:rsidR="00F52123">
        <w:t>IGN</w:t>
      </w:r>
      <w:r w:rsidR="009A04AA">
        <w:t xml:space="preserve">ED ……………………………………………  </w:t>
      </w:r>
      <w:r w:rsidR="00F52123">
        <w:t>DATE</w:t>
      </w:r>
      <w:r w:rsidR="009A04AA">
        <w:t xml:space="preserve"> ………………………………</w:t>
      </w:r>
      <w:r w:rsidRPr="003B4FAC">
        <w:br/>
      </w:r>
      <w:r w:rsidRPr="003B4FAC">
        <w:br/>
      </w:r>
      <w:r w:rsidRPr="003B4FAC">
        <w:br/>
      </w:r>
      <w:r w:rsidRPr="003B4FAC">
        <w:br/>
        <w:t> </w:t>
      </w:r>
    </w:p>
    <w:p w14:paraId="047D09ED" w14:textId="77777777" w:rsidR="005149E6" w:rsidRDefault="005149E6" w:rsidP="005149E6"/>
    <w:p w14:paraId="025C6FCB" w14:textId="77777777" w:rsidR="00D83763" w:rsidRDefault="00D83763" w:rsidP="001B3C22">
      <w:pPr>
        <w:jc w:val="center"/>
      </w:pPr>
    </w:p>
    <w:sectPr w:rsidR="00D83763" w:rsidSect="00D43157">
      <w:headerReference w:type="default" r:id="rId6"/>
      <w:footerReference w:type="default" r:id="rId7"/>
      <w:pgSz w:w="11906" w:h="16838" w:code="9"/>
      <w:pgMar w:top="1440" w:right="1440" w:bottom="1440" w:left="1440" w:header="708" w:footer="130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11F1" w14:textId="77777777" w:rsidR="008D44CF" w:rsidRDefault="008D44CF" w:rsidP="00D83763">
      <w:r>
        <w:separator/>
      </w:r>
    </w:p>
  </w:endnote>
  <w:endnote w:type="continuationSeparator" w:id="0">
    <w:p w14:paraId="0A633008" w14:textId="77777777" w:rsidR="008D44CF" w:rsidRDefault="008D44CF" w:rsidP="00D8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Times New Roman"/>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2F35" w14:textId="77777777" w:rsidR="008D3D41" w:rsidRDefault="008D3D41" w:rsidP="00684DAB">
    <w:pPr>
      <w:jc w:val="center"/>
      <w:rPr>
        <w:rFonts w:ascii="Century Gothic" w:hAnsi="Century Gothic"/>
        <w:b/>
        <w:sz w:val="20"/>
        <w:szCs w:val="20"/>
      </w:rPr>
    </w:pPr>
  </w:p>
  <w:p w14:paraId="0762AD16" w14:textId="144640DE" w:rsidR="00684DAB" w:rsidRDefault="00684DAB" w:rsidP="00684DAB">
    <w:pPr>
      <w:jc w:val="center"/>
      <w:rPr>
        <w:rFonts w:ascii="Century Gothic" w:hAnsi="Century Gothic"/>
        <w:b/>
        <w:sz w:val="20"/>
        <w:szCs w:val="20"/>
      </w:rPr>
    </w:pPr>
    <w:r w:rsidRPr="001254FE">
      <w:rPr>
        <w:rFonts w:ascii="Century Gothic" w:hAnsi="Century Gothic"/>
        <w:b/>
        <w:sz w:val="20"/>
        <w:szCs w:val="20"/>
      </w:rPr>
      <w:t>Small Groups and 1:1’s/1:2’s available</w:t>
    </w:r>
  </w:p>
  <w:p w14:paraId="6F96C822" w14:textId="77777777" w:rsidR="00684DAB" w:rsidRDefault="00684DAB" w:rsidP="00684DAB">
    <w:pPr>
      <w:jc w:val="center"/>
      <w:rPr>
        <w:rFonts w:ascii="Century Gothic" w:hAnsi="Century Gothic"/>
        <w:b/>
        <w:sz w:val="20"/>
        <w:szCs w:val="20"/>
      </w:rPr>
    </w:pPr>
  </w:p>
  <w:p w14:paraId="0688A176" w14:textId="77777777" w:rsidR="00684DAB" w:rsidRDefault="00684DAB" w:rsidP="00684DAB">
    <w:pPr>
      <w:jc w:val="center"/>
      <w:rPr>
        <w:rFonts w:ascii="Century Gothic" w:hAnsi="Century Gothic"/>
        <w:b/>
        <w:sz w:val="20"/>
        <w:szCs w:val="20"/>
      </w:rPr>
    </w:pPr>
    <w:r>
      <w:rPr>
        <w:rFonts w:ascii="Century Gothic" w:hAnsi="Century Gothic"/>
        <w:b/>
        <w:sz w:val="20"/>
        <w:szCs w:val="20"/>
      </w:rPr>
      <w:t>07889 618868</w:t>
    </w:r>
  </w:p>
  <w:p w14:paraId="42A6EEEE" w14:textId="77777777" w:rsidR="00684DAB" w:rsidRDefault="00684DAB" w:rsidP="00684DAB">
    <w:pPr>
      <w:jc w:val="center"/>
      <w:rPr>
        <w:rFonts w:ascii="Century Gothic" w:hAnsi="Century Gothic"/>
        <w:b/>
        <w:sz w:val="20"/>
        <w:szCs w:val="20"/>
      </w:rPr>
    </w:pPr>
    <w:hyperlink r:id="rId1" w:history="1">
      <w:r w:rsidRPr="0037691B">
        <w:rPr>
          <w:rStyle w:val="Hyperlink"/>
          <w:rFonts w:ascii="Century Gothic" w:hAnsi="Century Gothic"/>
          <w:b/>
          <w:sz w:val="20"/>
          <w:szCs w:val="20"/>
        </w:rPr>
        <w:t>nikkiharlowpilates@gmail.com</w:t>
      </w:r>
    </w:hyperlink>
  </w:p>
  <w:p w14:paraId="1928E9BE" w14:textId="77777777" w:rsidR="00684DAB" w:rsidRDefault="00684DAB" w:rsidP="00684DAB">
    <w:pPr>
      <w:jc w:val="center"/>
      <w:rPr>
        <w:rFonts w:ascii="Century Gothic" w:hAnsi="Century Gothic"/>
        <w:b/>
        <w:sz w:val="20"/>
        <w:szCs w:val="20"/>
      </w:rPr>
    </w:pPr>
    <w:r>
      <w:rPr>
        <w:rFonts w:ascii="Century Gothic" w:hAnsi="Century Gothic"/>
        <w:b/>
        <w:sz w:val="20"/>
        <w:szCs w:val="20"/>
      </w:rPr>
      <w:t>nikkiharlowpilates.com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A31A" w14:textId="77777777" w:rsidR="008D44CF" w:rsidRDefault="008D44CF" w:rsidP="00D83763">
      <w:r>
        <w:separator/>
      </w:r>
    </w:p>
  </w:footnote>
  <w:footnote w:type="continuationSeparator" w:id="0">
    <w:p w14:paraId="1F5168AC" w14:textId="77777777" w:rsidR="008D44CF" w:rsidRDefault="008D44CF" w:rsidP="00D8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4FFF" w14:textId="02589BBA" w:rsidR="009F7424" w:rsidRPr="009F7424" w:rsidRDefault="009F7424" w:rsidP="009F7424">
    <w:pPr>
      <w:pStyle w:val="Header"/>
      <w:jc w:val="center"/>
    </w:pPr>
    <w:r w:rsidRPr="009F7424">
      <w:drawing>
        <wp:inline distT="0" distB="0" distL="0" distR="0" wp14:anchorId="6A3B61F8" wp14:editId="4C3B93BE">
          <wp:extent cx="1310639" cy="1051560"/>
          <wp:effectExtent l="0" t="0" r="4445" b="0"/>
          <wp:docPr id="1907947306" name="Picture 2" descr="A white background with blue waves and a yellow m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7306" name="Picture 2" descr="A white background with blue waves and a yellow mo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803" cy="1072552"/>
                  </a:xfrm>
                  <a:prstGeom prst="rect">
                    <a:avLst/>
                  </a:prstGeom>
                  <a:noFill/>
                  <a:ln>
                    <a:noFill/>
                  </a:ln>
                </pic:spPr>
              </pic:pic>
            </a:graphicData>
          </a:graphic>
        </wp:inline>
      </w:drawing>
    </w:r>
  </w:p>
  <w:p w14:paraId="63F11D75" w14:textId="23FD352E" w:rsidR="00BE76DC" w:rsidRPr="00CA0D96" w:rsidRDefault="00BE76DC" w:rsidP="00CA0D9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3D"/>
    <w:rsid w:val="00007755"/>
    <w:rsid w:val="00023CFB"/>
    <w:rsid w:val="00024F50"/>
    <w:rsid w:val="00063054"/>
    <w:rsid w:val="00085ACB"/>
    <w:rsid w:val="00086BB4"/>
    <w:rsid w:val="000D4542"/>
    <w:rsid w:val="001254FE"/>
    <w:rsid w:val="00152506"/>
    <w:rsid w:val="001B3C22"/>
    <w:rsid w:val="001C193F"/>
    <w:rsid w:val="001C42CB"/>
    <w:rsid w:val="001F3A3A"/>
    <w:rsid w:val="00200CAE"/>
    <w:rsid w:val="00217735"/>
    <w:rsid w:val="002254E6"/>
    <w:rsid w:val="00234AA3"/>
    <w:rsid w:val="0024510A"/>
    <w:rsid w:val="00272377"/>
    <w:rsid w:val="002C5FDC"/>
    <w:rsid w:val="00364939"/>
    <w:rsid w:val="00366D82"/>
    <w:rsid w:val="00384060"/>
    <w:rsid w:val="003A082B"/>
    <w:rsid w:val="003A56A4"/>
    <w:rsid w:val="003D167F"/>
    <w:rsid w:val="003F7935"/>
    <w:rsid w:val="00415F57"/>
    <w:rsid w:val="004400F0"/>
    <w:rsid w:val="004B0F61"/>
    <w:rsid w:val="004C0B4E"/>
    <w:rsid w:val="004D4003"/>
    <w:rsid w:val="005149E6"/>
    <w:rsid w:val="005166F3"/>
    <w:rsid w:val="005700FC"/>
    <w:rsid w:val="00595B2A"/>
    <w:rsid w:val="005A4D55"/>
    <w:rsid w:val="005C6B8B"/>
    <w:rsid w:val="005D27F2"/>
    <w:rsid w:val="005F0D35"/>
    <w:rsid w:val="006006CA"/>
    <w:rsid w:val="00604350"/>
    <w:rsid w:val="006206E9"/>
    <w:rsid w:val="006470F0"/>
    <w:rsid w:val="00651787"/>
    <w:rsid w:val="00676320"/>
    <w:rsid w:val="00684DAB"/>
    <w:rsid w:val="006C49EA"/>
    <w:rsid w:val="006E1F05"/>
    <w:rsid w:val="007020FE"/>
    <w:rsid w:val="0071752E"/>
    <w:rsid w:val="0072165D"/>
    <w:rsid w:val="007316FD"/>
    <w:rsid w:val="0077308D"/>
    <w:rsid w:val="00773F71"/>
    <w:rsid w:val="00776E9D"/>
    <w:rsid w:val="007807BC"/>
    <w:rsid w:val="00782413"/>
    <w:rsid w:val="007A2D65"/>
    <w:rsid w:val="0084694F"/>
    <w:rsid w:val="00866B3F"/>
    <w:rsid w:val="008723DC"/>
    <w:rsid w:val="00880CC7"/>
    <w:rsid w:val="00897E23"/>
    <w:rsid w:val="008A5343"/>
    <w:rsid w:val="008B6412"/>
    <w:rsid w:val="008C17FD"/>
    <w:rsid w:val="008D3D41"/>
    <w:rsid w:val="008D44CF"/>
    <w:rsid w:val="008E3BD1"/>
    <w:rsid w:val="0092611B"/>
    <w:rsid w:val="00941A56"/>
    <w:rsid w:val="0096788A"/>
    <w:rsid w:val="009914F2"/>
    <w:rsid w:val="00994362"/>
    <w:rsid w:val="009A04AA"/>
    <w:rsid w:val="009E5023"/>
    <w:rsid w:val="009F7424"/>
    <w:rsid w:val="00A114CE"/>
    <w:rsid w:val="00A2032E"/>
    <w:rsid w:val="00A25268"/>
    <w:rsid w:val="00A3475E"/>
    <w:rsid w:val="00A65567"/>
    <w:rsid w:val="00A7193D"/>
    <w:rsid w:val="00A76118"/>
    <w:rsid w:val="00AA1E92"/>
    <w:rsid w:val="00AA6475"/>
    <w:rsid w:val="00AF077D"/>
    <w:rsid w:val="00B04D11"/>
    <w:rsid w:val="00B56D23"/>
    <w:rsid w:val="00B8515C"/>
    <w:rsid w:val="00BE76DC"/>
    <w:rsid w:val="00CA0D96"/>
    <w:rsid w:val="00CF0BDC"/>
    <w:rsid w:val="00D43157"/>
    <w:rsid w:val="00D522DF"/>
    <w:rsid w:val="00D637C0"/>
    <w:rsid w:val="00D67DF4"/>
    <w:rsid w:val="00D83763"/>
    <w:rsid w:val="00D84EBB"/>
    <w:rsid w:val="00DB4E2A"/>
    <w:rsid w:val="00DE2C7A"/>
    <w:rsid w:val="00DE4508"/>
    <w:rsid w:val="00DE794D"/>
    <w:rsid w:val="00E04E70"/>
    <w:rsid w:val="00E618F5"/>
    <w:rsid w:val="00E90FE6"/>
    <w:rsid w:val="00EB40A6"/>
    <w:rsid w:val="00EE13BF"/>
    <w:rsid w:val="00EF4019"/>
    <w:rsid w:val="00F5025D"/>
    <w:rsid w:val="00F52123"/>
    <w:rsid w:val="00F726DF"/>
    <w:rsid w:val="00F82E49"/>
    <w:rsid w:val="00FD1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51A9"/>
  <w15:docId w15:val="{6B833CAD-A932-4F50-9CCF-A1B3FFAB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0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70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763"/>
    <w:pPr>
      <w:tabs>
        <w:tab w:val="center" w:pos="4513"/>
        <w:tab w:val="right" w:pos="9026"/>
      </w:tabs>
    </w:pPr>
  </w:style>
  <w:style w:type="character" w:customStyle="1" w:styleId="HeaderChar">
    <w:name w:val="Header Char"/>
    <w:basedOn w:val="DefaultParagraphFont"/>
    <w:link w:val="Header"/>
    <w:uiPriority w:val="99"/>
    <w:rsid w:val="00D83763"/>
  </w:style>
  <w:style w:type="paragraph" w:styleId="Footer">
    <w:name w:val="footer"/>
    <w:basedOn w:val="Normal"/>
    <w:link w:val="FooterChar"/>
    <w:uiPriority w:val="99"/>
    <w:unhideWhenUsed/>
    <w:rsid w:val="00D83763"/>
    <w:pPr>
      <w:tabs>
        <w:tab w:val="center" w:pos="4513"/>
        <w:tab w:val="right" w:pos="9026"/>
      </w:tabs>
    </w:pPr>
  </w:style>
  <w:style w:type="character" w:customStyle="1" w:styleId="FooterChar">
    <w:name w:val="Footer Char"/>
    <w:basedOn w:val="DefaultParagraphFont"/>
    <w:link w:val="Footer"/>
    <w:uiPriority w:val="99"/>
    <w:rsid w:val="00D83763"/>
  </w:style>
  <w:style w:type="character" w:styleId="Hyperlink">
    <w:name w:val="Hyperlink"/>
    <w:basedOn w:val="DefaultParagraphFont"/>
    <w:uiPriority w:val="99"/>
    <w:unhideWhenUsed/>
    <w:rsid w:val="00D83763"/>
    <w:rPr>
      <w:color w:val="0000FF" w:themeColor="hyperlink"/>
      <w:u w:val="single"/>
    </w:rPr>
  </w:style>
  <w:style w:type="paragraph" w:styleId="BalloonText">
    <w:name w:val="Balloon Text"/>
    <w:basedOn w:val="Normal"/>
    <w:link w:val="BalloonTextChar"/>
    <w:uiPriority w:val="99"/>
    <w:semiHidden/>
    <w:unhideWhenUsed/>
    <w:rsid w:val="00D83763"/>
    <w:rPr>
      <w:rFonts w:ascii="Tahoma" w:hAnsi="Tahoma" w:cs="Tahoma"/>
      <w:sz w:val="16"/>
      <w:szCs w:val="16"/>
    </w:rPr>
  </w:style>
  <w:style w:type="character" w:customStyle="1" w:styleId="BalloonTextChar">
    <w:name w:val="Balloon Text Char"/>
    <w:basedOn w:val="DefaultParagraphFont"/>
    <w:link w:val="BalloonText"/>
    <w:uiPriority w:val="99"/>
    <w:semiHidden/>
    <w:rsid w:val="00D83763"/>
    <w:rPr>
      <w:rFonts w:ascii="Tahoma" w:hAnsi="Tahoma" w:cs="Tahoma"/>
      <w:sz w:val="16"/>
      <w:szCs w:val="16"/>
    </w:rPr>
  </w:style>
  <w:style w:type="character" w:styleId="PlaceholderText">
    <w:name w:val="Placeholder Text"/>
    <w:basedOn w:val="DefaultParagraphFont"/>
    <w:uiPriority w:val="99"/>
    <w:semiHidden/>
    <w:rsid w:val="00BE76DC"/>
    <w:rPr>
      <w:color w:val="808080"/>
    </w:rPr>
  </w:style>
  <w:style w:type="character" w:customStyle="1" w:styleId="Weekdayheader">
    <w:name w:val="Weekday header"/>
    <w:basedOn w:val="DefaultParagraphFont"/>
    <w:uiPriority w:val="1"/>
    <w:rsid w:val="00BE76DC"/>
    <w:rPr>
      <w:rFonts w:ascii="Arial Black" w:hAnsi="Arial Black"/>
      <w:sz w:val="32"/>
    </w:rPr>
  </w:style>
  <w:style w:type="character" w:customStyle="1" w:styleId="Style1">
    <w:name w:val="Style1"/>
    <w:basedOn w:val="DefaultParagraphFont"/>
    <w:uiPriority w:val="1"/>
    <w:rsid w:val="00BE76DC"/>
    <w:rPr>
      <w:rFonts w:ascii="Arial" w:hAnsi="Arial"/>
      <w:sz w:val="24"/>
    </w:rPr>
  </w:style>
  <w:style w:type="character" w:customStyle="1" w:styleId="Style2">
    <w:name w:val="Style2"/>
    <w:basedOn w:val="DefaultParagraphFont"/>
    <w:uiPriority w:val="1"/>
    <w:rsid w:val="00BE76DC"/>
    <w:rPr>
      <w:rFonts w:ascii="Arial" w:hAnsi="Arial"/>
      <w:sz w:val="20"/>
    </w:rPr>
  </w:style>
  <w:style w:type="character" w:customStyle="1" w:styleId="ExerciseClasstext">
    <w:name w:val="Exercise Class text"/>
    <w:basedOn w:val="DefaultParagraphFont"/>
    <w:uiPriority w:val="1"/>
    <w:rsid w:val="00DB4E2A"/>
    <w:rPr>
      <w:rFonts w:ascii="Arial" w:hAnsi="Arial"/>
      <w:sz w:val="20"/>
    </w:rPr>
  </w:style>
  <w:style w:type="character" w:customStyle="1" w:styleId="Heading1Char">
    <w:name w:val="Heading 1 Char"/>
    <w:basedOn w:val="DefaultParagraphFont"/>
    <w:link w:val="Heading1"/>
    <w:uiPriority w:val="9"/>
    <w:rsid w:val="006470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70F0"/>
    <w:rPr>
      <w:rFonts w:asciiTheme="majorHAnsi" w:eastAsiaTheme="majorEastAsia" w:hAnsiTheme="majorHAnsi" w:cstheme="majorBidi"/>
      <w:b/>
      <w:bCs/>
      <w:color w:val="4F81BD" w:themeColor="accent1"/>
      <w:sz w:val="26"/>
      <w:szCs w:val="26"/>
    </w:rPr>
  </w:style>
  <w:style w:type="character" w:customStyle="1" w:styleId="Mainstyleheading">
    <w:name w:val="Main style heading"/>
    <w:basedOn w:val="DefaultParagraphFont"/>
    <w:uiPriority w:val="1"/>
    <w:rsid w:val="006470F0"/>
    <w:rPr>
      <w:rFonts w:ascii="Franklin Gothic Heavy" w:hAnsi="Franklin Gothic Heavy"/>
      <w:color w:val="17365D" w:themeColor="text2" w:themeShade="BF"/>
      <w:sz w:val="44"/>
    </w:rPr>
  </w:style>
  <w:style w:type="character" w:customStyle="1" w:styleId="Style3">
    <w:name w:val="Style3"/>
    <w:basedOn w:val="DefaultParagraphFont"/>
    <w:uiPriority w:val="1"/>
    <w:rsid w:val="006470F0"/>
    <w:rPr>
      <w:rFonts w:ascii="Arial" w:hAnsi="Arial"/>
      <w:color w:val="548DD4" w:themeColor="text2" w:themeTint="99"/>
      <w:sz w:val="22"/>
    </w:rPr>
  </w:style>
  <w:style w:type="paragraph" w:styleId="NormalWeb">
    <w:name w:val="Normal (Web)"/>
    <w:basedOn w:val="Normal"/>
    <w:uiPriority w:val="99"/>
    <w:semiHidden/>
    <w:unhideWhenUsed/>
    <w:rsid w:val="008B641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51990">
      <w:bodyDiv w:val="1"/>
      <w:marLeft w:val="0"/>
      <w:marRight w:val="0"/>
      <w:marTop w:val="0"/>
      <w:marBottom w:val="0"/>
      <w:divBdr>
        <w:top w:val="none" w:sz="0" w:space="0" w:color="auto"/>
        <w:left w:val="none" w:sz="0" w:space="0" w:color="auto"/>
        <w:bottom w:val="none" w:sz="0" w:space="0" w:color="auto"/>
        <w:right w:val="none" w:sz="0" w:space="0" w:color="auto"/>
      </w:divBdr>
      <w:divsChild>
        <w:div w:id="662854984">
          <w:marLeft w:val="0"/>
          <w:marRight w:val="0"/>
          <w:marTop w:val="0"/>
          <w:marBottom w:val="0"/>
          <w:divBdr>
            <w:top w:val="none" w:sz="0" w:space="0" w:color="auto"/>
            <w:left w:val="none" w:sz="0" w:space="0" w:color="auto"/>
            <w:bottom w:val="none" w:sz="0" w:space="0" w:color="auto"/>
            <w:right w:val="none" w:sz="0" w:space="0" w:color="auto"/>
          </w:divBdr>
        </w:div>
        <w:div w:id="102513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ikkiharlowpilat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ki\Downloads\Nikki%20flyer%20template_r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Nikki flyer template_rev</Template>
  <TotalTime>14</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Harlow</dc:creator>
  <cp:lastModifiedBy>Nikki Harlow</cp:lastModifiedBy>
  <cp:revision>17</cp:revision>
  <cp:lastPrinted>2019-01-23T14:58:00Z</cp:lastPrinted>
  <dcterms:created xsi:type="dcterms:W3CDTF">2025-07-30T12:39:00Z</dcterms:created>
  <dcterms:modified xsi:type="dcterms:W3CDTF">2025-08-08T08:51:00Z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-489669025</vt:i4>
  </property>
</Properties>
</file>